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B63" w:rsidRDefault="006F4B63" w:rsidP="006F4B63">
      <w:pPr>
        <w:pStyle w:val="PlainText"/>
        <w:ind w:left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-300127</wp:posOffset>
            </wp:positionH>
            <wp:positionV relativeFrom="paragraph">
              <wp:posOffset>-48308</wp:posOffset>
            </wp:positionV>
            <wp:extent cx="1352550" cy="5408762"/>
            <wp:effectExtent l="1905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5408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4B63" w:rsidRDefault="006F4B63" w:rsidP="006F4B63">
      <w:pPr>
        <w:pStyle w:val="PlainText"/>
        <w:ind w:left="1440"/>
        <w:rPr>
          <w:rFonts w:asciiTheme="minorHAnsi" w:hAnsiTheme="minorHAnsi"/>
          <w:sz w:val="22"/>
          <w:szCs w:val="22"/>
        </w:rPr>
      </w:pPr>
    </w:p>
    <w:p w:rsidR="006F4B63" w:rsidRPr="006F4B63" w:rsidRDefault="006F4B63" w:rsidP="006F4B63">
      <w:pPr>
        <w:pStyle w:val="PlainText"/>
        <w:ind w:left="1440"/>
        <w:jc w:val="center"/>
        <w:rPr>
          <w:rFonts w:asciiTheme="minorHAnsi" w:hAnsiTheme="minorHAnsi"/>
          <w:b/>
          <w:sz w:val="32"/>
          <w:szCs w:val="32"/>
        </w:rPr>
      </w:pPr>
      <w:r w:rsidRPr="006F4B63">
        <w:rPr>
          <w:rFonts w:asciiTheme="minorHAnsi" w:hAnsiTheme="minorHAnsi"/>
          <w:b/>
          <w:sz w:val="32"/>
          <w:szCs w:val="32"/>
        </w:rPr>
        <w:t xml:space="preserve">2012 </w:t>
      </w:r>
      <w:r w:rsidR="00B00BE4" w:rsidRPr="006F4B63">
        <w:rPr>
          <w:rFonts w:asciiTheme="minorHAnsi" w:hAnsiTheme="minorHAnsi"/>
          <w:b/>
          <w:sz w:val="32"/>
          <w:szCs w:val="32"/>
        </w:rPr>
        <w:t xml:space="preserve">Seattle </w:t>
      </w:r>
      <w:r w:rsidRPr="006F4B63">
        <w:rPr>
          <w:rFonts w:asciiTheme="minorHAnsi" w:hAnsiTheme="minorHAnsi"/>
          <w:b/>
          <w:sz w:val="32"/>
          <w:szCs w:val="32"/>
        </w:rPr>
        <w:t>Green Ribbon Commission</w:t>
      </w:r>
    </w:p>
    <w:p w:rsidR="006F4B63" w:rsidRDefault="006F4B63" w:rsidP="0077765E">
      <w:pPr>
        <w:pStyle w:val="PlainText"/>
        <w:pBdr>
          <w:bottom w:val="single" w:sz="4" w:space="1" w:color="auto"/>
        </w:pBdr>
        <w:ind w:left="1440"/>
        <w:rPr>
          <w:rFonts w:asciiTheme="minorHAnsi" w:hAnsiTheme="minorHAnsi"/>
          <w:sz w:val="22"/>
          <w:szCs w:val="22"/>
        </w:rPr>
      </w:pPr>
    </w:p>
    <w:p w:rsidR="006F4B63" w:rsidRDefault="006F4B63" w:rsidP="006F4B63">
      <w:pPr>
        <w:pStyle w:val="PlainText"/>
        <w:ind w:left="1440"/>
        <w:rPr>
          <w:rFonts w:asciiTheme="minorHAnsi" w:hAnsiTheme="minorHAnsi"/>
          <w:b/>
          <w:sz w:val="22"/>
          <w:szCs w:val="22"/>
        </w:rPr>
      </w:pPr>
    </w:p>
    <w:p w:rsidR="00EC23C4" w:rsidRPr="00CB2A44" w:rsidRDefault="006F4B63" w:rsidP="006F4B63">
      <w:pPr>
        <w:pStyle w:val="PlainText"/>
        <w:spacing w:line="360" w:lineRule="auto"/>
        <w:ind w:left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Co-Chair, </w:t>
      </w:r>
      <w:r w:rsidR="00EC23C4" w:rsidRPr="006F4B63">
        <w:rPr>
          <w:rFonts w:asciiTheme="minorHAnsi" w:hAnsiTheme="minorHAnsi"/>
          <w:b/>
          <w:sz w:val="22"/>
          <w:szCs w:val="22"/>
        </w:rPr>
        <w:t>Denis Hayes</w:t>
      </w:r>
      <w:r w:rsidR="00EC23C4" w:rsidRPr="00CB2A44">
        <w:rPr>
          <w:rFonts w:asciiTheme="minorHAnsi" w:hAnsiTheme="minorHAnsi"/>
          <w:sz w:val="22"/>
          <w:szCs w:val="22"/>
        </w:rPr>
        <w:t xml:space="preserve">, </w:t>
      </w:r>
      <w:r w:rsidR="00EC23C4" w:rsidRPr="00C04EEB">
        <w:rPr>
          <w:rFonts w:asciiTheme="minorHAnsi" w:hAnsiTheme="minorHAnsi"/>
          <w:sz w:val="20"/>
          <w:szCs w:val="20"/>
        </w:rPr>
        <w:t>President, Bullitt Foundation</w:t>
      </w:r>
      <w:r w:rsidR="00281F09" w:rsidRPr="00C04EEB">
        <w:rPr>
          <w:rFonts w:asciiTheme="minorHAnsi" w:hAnsiTheme="minorHAnsi"/>
          <w:sz w:val="20"/>
          <w:szCs w:val="20"/>
        </w:rPr>
        <w:t>*</w:t>
      </w:r>
    </w:p>
    <w:p w:rsidR="00EC23C4" w:rsidRPr="00CB2A44" w:rsidRDefault="006F4B63" w:rsidP="006F4B63">
      <w:pPr>
        <w:pStyle w:val="PlainText"/>
        <w:spacing w:line="360" w:lineRule="auto"/>
        <w:ind w:left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Co-Chair, </w:t>
      </w:r>
      <w:r w:rsidR="00EC23C4" w:rsidRPr="006F4B63">
        <w:rPr>
          <w:rFonts w:asciiTheme="minorHAnsi" w:hAnsiTheme="minorHAnsi"/>
          <w:b/>
          <w:sz w:val="22"/>
          <w:szCs w:val="22"/>
        </w:rPr>
        <w:t>Doris Koo</w:t>
      </w:r>
      <w:r w:rsidR="00EC23C4" w:rsidRPr="00CB2A44">
        <w:rPr>
          <w:rFonts w:asciiTheme="minorHAnsi" w:hAnsiTheme="minorHAnsi"/>
          <w:sz w:val="22"/>
          <w:szCs w:val="22"/>
        </w:rPr>
        <w:t xml:space="preserve">, </w:t>
      </w:r>
      <w:r w:rsidR="00EC23C4" w:rsidRPr="00C04EEB">
        <w:rPr>
          <w:rFonts w:asciiTheme="minorHAnsi" w:hAnsiTheme="minorHAnsi"/>
          <w:sz w:val="20"/>
          <w:szCs w:val="20"/>
        </w:rPr>
        <w:t>Senior Advisor, Enterprise Community Partners</w:t>
      </w:r>
      <w:r w:rsidR="00281F09" w:rsidRPr="00C04EEB">
        <w:rPr>
          <w:rFonts w:asciiTheme="minorHAnsi" w:hAnsiTheme="minorHAnsi"/>
          <w:sz w:val="20"/>
          <w:szCs w:val="20"/>
        </w:rPr>
        <w:t>*</w:t>
      </w:r>
    </w:p>
    <w:p w:rsidR="00EC23C4" w:rsidRPr="00CB2A44" w:rsidRDefault="00EC23C4" w:rsidP="006F4B63">
      <w:pPr>
        <w:spacing w:line="360" w:lineRule="auto"/>
        <w:ind w:left="1440"/>
      </w:pPr>
      <w:r w:rsidRPr="006F4B63">
        <w:rPr>
          <w:b/>
        </w:rPr>
        <w:t>Sean Bagsby</w:t>
      </w:r>
      <w:r w:rsidRPr="00CB2A44">
        <w:t xml:space="preserve">, </w:t>
      </w:r>
      <w:r w:rsidRPr="00C04EEB">
        <w:rPr>
          <w:sz w:val="20"/>
          <w:szCs w:val="20"/>
        </w:rPr>
        <w:t>Vice President, International Brotherhood of Electrical Workers, Local 46</w:t>
      </w:r>
    </w:p>
    <w:p w:rsidR="00E571A4" w:rsidRDefault="00E571A4" w:rsidP="00E571A4">
      <w:pPr>
        <w:spacing w:line="360" w:lineRule="auto"/>
        <w:ind w:left="1440"/>
      </w:pPr>
      <w:r>
        <w:rPr>
          <w:b/>
        </w:rPr>
        <w:t>Jorge Carrasco</w:t>
      </w:r>
      <w:r>
        <w:t xml:space="preserve">, </w:t>
      </w:r>
      <w:r w:rsidRPr="00C04EEB">
        <w:rPr>
          <w:sz w:val="20"/>
          <w:szCs w:val="20"/>
        </w:rPr>
        <w:t>Superintendent, Seattle City Light</w:t>
      </w:r>
      <w:r w:rsidR="00281F09" w:rsidRPr="00C04EEB">
        <w:rPr>
          <w:sz w:val="20"/>
          <w:szCs w:val="20"/>
        </w:rPr>
        <w:t>*</w:t>
      </w:r>
    </w:p>
    <w:p w:rsidR="00EC23C4" w:rsidRPr="00CB2A44" w:rsidRDefault="00EC23C4" w:rsidP="006F4B63">
      <w:pPr>
        <w:spacing w:line="360" w:lineRule="auto"/>
        <w:ind w:left="1440"/>
      </w:pPr>
      <w:r w:rsidRPr="006F4B63">
        <w:rPr>
          <w:b/>
        </w:rPr>
        <w:t>Gene Duvernoy</w:t>
      </w:r>
      <w:r w:rsidRPr="00CB2A44">
        <w:t xml:space="preserve">, </w:t>
      </w:r>
      <w:r w:rsidRPr="00C04EEB">
        <w:rPr>
          <w:sz w:val="20"/>
          <w:szCs w:val="20"/>
        </w:rPr>
        <w:t>President, Forterra</w:t>
      </w:r>
    </w:p>
    <w:p w:rsidR="00EC23C4" w:rsidRPr="00CB2A44" w:rsidRDefault="00EC23C4" w:rsidP="006F4B63">
      <w:pPr>
        <w:spacing w:line="360" w:lineRule="auto"/>
        <w:ind w:left="1440"/>
      </w:pPr>
      <w:r w:rsidRPr="006F4B63">
        <w:rPr>
          <w:b/>
        </w:rPr>
        <w:t>Dr. David Fleming</w:t>
      </w:r>
      <w:r w:rsidRPr="00CB2A44">
        <w:t xml:space="preserve">, </w:t>
      </w:r>
      <w:r w:rsidRPr="00C04EEB">
        <w:rPr>
          <w:sz w:val="20"/>
          <w:szCs w:val="20"/>
        </w:rPr>
        <w:t>Director</w:t>
      </w:r>
      <w:r w:rsidR="00CA5357">
        <w:rPr>
          <w:sz w:val="20"/>
          <w:szCs w:val="20"/>
        </w:rPr>
        <w:t xml:space="preserve"> and Health Officer</w:t>
      </w:r>
      <w:r w:rsidRPr="00C04EEB">
        <w:rPr>
          <w:sz w:val="20"/>
          <w:szCs w:val="20"/>
        </w:rPr>
        <w:t>, Public Health – Seattle &amp; King County</w:t>
      </w:r>
    </w:p>
    <w:p w:rsidR="00EC23C4" w:rsidRPr="00CB2A44" w:rsidRDefault="00EC23C4" w:rsidP="006F4B63">
      <w:pPr>
        <w:spacing w:line="360" w:lineRule="auto"/>
        <w:ind w:left="1440"/>
      </w:pPr>
      <w:r w:rsidRPr="006F4B63">
        <w:rPr>
          <w:b/>
        </w:rPr>
        <w:t>Hilary Franz</w:t>
      </w:r>
      <w:r w:rsidRPr="00CB2A44">
        <w:t xml:space="preserve">, </w:t>
      </w:r>
      <w:r w:rsidRPr="00C04EEB">
        <w:rPr>
          <w:sz w:val="20"/>
          <w:szCs w:val="20"/>
        </w:rPr>
        <w:t>Executive Director, Futurewise</w:t>
      </w:r>
    </w:p>
    <w:p w:rsidR="00EC23C4" w:rsidRPr="00CB2A44" w:rsidRDefault="00EC23C4" w:rsidP="006F4B63">
      <w:pPr>
        <w:pStyle w:val="PlainText"/>
        <w:spacing w:line="360" w:lineRule="auto"/>
        <w:ind w:left="1440"/>
        <w:rPr>
          <w:rFonts w:asciiTheme="minorHAnsi" w:hAnsiTheme="minorHAnsi"/>
          <w:sz w:val="22"/>
          <w:szCs w:val="22"/>
        </w:rPr>
      </w:pPr>
      <w:r w:rsidRPr="006F4B63">
        <w:rPr>
          <w:rFonts w:asciiTheme="minorHAnsi" w:hAnsiTheme="minorHAnsi"/>
          <w:b/>
          <w:sz w:val="22"/>
          <w:szCs w:val="22"/>
        </w:rPr>
        <w:t>Dr. Howard F</w:t>
      </w:r>
      <w:r w:rsidR="006F4B63" w:rsidRPr="006F4B63">
        <w:rPr>
          <w:rFonts w:asciiTheme="minorHAnsi" w:hAnsiTheme="minorHAnsi"/>
          <w:b/>
          <w:sz w:val="22"/>
          <w:szCs w:val="22"/>
        </w:rPr>
        <w:t>r</w:t>
      </w:r>
      <w:r w:rsidRPr="006F4B63">
        <w:rPr>
          <w:rFonts w:asciiTheme="minorHAnsi" w:hAnsiTheme="minorHAnsi"/>
          <w:b/>
          <w:sz w:val="22"/>
          <w:szCs w:val="22"/>
        </w:rPr>
        <w:t>umkin</w:t>
      </w:r>
      <w:r w:rsidRPr="00CB2A44">
        <w:rPr>
          <w:rFonts w:asciiTheme="minorHAnsi" w:hAnsiTheme="minorHAnsi"/>
          <w:sz w:val="22"/>
          <w:szCs w:val="22"/>
        </w:rPr>
        <w:t xml:space="preserve">, </w:t>
      </w:r>
      <w:r w:rsidRPr="00C04EEB">
        <w:rPr>
          <w:rFonts w:asciiTheme="minorHAnsi" w:hAnsiTheme="minorHAnsi"/>
          <w:sz w:val="20"/>
          <w:szCs w:val="20"/>
        </w:rPr>
        <w:t>Dean, University of Washington School of Public Health</w:t>
      </w:r>
    </w:p>
    <w:p w:rsidR="00EC23C4" w:rsidRPr="00CB2A44" w:rsidRDefault="00EC23C4" w:rsidP="006F4B63">
      <w:pPr>
        <w:spacing w:line="360" w:lineRule="auto"/>
        <w:ind w:left="1440"/>
      </w:pPr>
      <w:r w:rsidRPr="006F4B63">
        <w:rPr>
          <w:b/>
        </w:rPr>
        <w:t>Brian Geller</w:t>
      </w:r>
      <w:r w:rsidRPr="00CB2A44">
        <w:t xml:space="preserve">, </w:t>
      </w:r>
      <w:r w:rsidRPr="00C04EEB">
        <w:rPr>
          <w:sz w:val="20"/>
          <w:szCs w:val="20"/>
        </w:rPr>
        <w:t>Executive Director, Seattle 2030 District</w:t>
      </w:r>
    </w:p>
    <w:p w:rsidR="00EC23C4" w:rsidRPr="00CB2A44" w:rsidRDefault="00EC23C4" w:rsidP="006F4B63">
      <w:pPr>
        <w:spacing w:line="360" w:lineRule="auto"/>
        <w:ind w:left="1440"/>
      </w:pPr>
      <w:r w:rsidRPr="006F4B63">
        <w:rPr>
          <w:b/>
        </w:rPr>
        <w:t>Terri Glaberson</w:t>
      </w:r>
      <w:r w:rsidRPr="00CB2A44">
        <w:t xml:space="preserve">, </w:t>
      </w:r>
      <w:r w:rsidRPr="00C04EEB">
        <w:rPr>
          <w:sz w:val="20"/>
          <w:szCs w:val="20"/>
        </w:rPr>
        <w:t>Executive Director, CoolMom</w:t>
      </w:r>
    </w:p>
    <w:p w:rsidR="00EC23C4" w:rsidRPr="00CB2A44" w:rsidRDefault="00EC23C4" w:rsidP="006F4B63">
      <w:pPr>
        <w:spacing w:line="360" w:lineRule="auto"/>
        <w:ind w:left="1440"/>
      </w:pPr>
      <w:r w:rsidRPr="006F4B63">
        <w:rPr>
          <w:b/>
        </w:rPr>
        <w:t>KC Golden</w:t>
      </w:r>
      <w:r w:rsidRPr="00CB2A44">
        <w:t xml:space="preserve">, </w:t>
      </w:r>
      <w:r w:rsidRPr="00C04EEB">
        <w:rPr>
          <w:sz w:val="20"/>
          <w:szCs w:val="20"/>
        </w:rPr>
        <w:t>Policy Director, Climate Solutions</w:t>
      </w:r>
      <w:r w:rsidR="00281F09" w:rsidRPr="00C04EEB">
        <w:rPr>
          <w:sz w:val="20"/>
          <w:szCs w:val="20"/>
        </w:rPr>
        <w:t>*</w:t>
      </w:r>
    </w:p>
    <w:p w:rsidR="00EC23C4" w:rsidRPr="00CB2A44" w:rsidRDefault="00EC23C4" w:rsidP="006F4B63">
      <w:pPr>
        <w:spacing w:line="360" w:lineRule="auto"/>
        <w:ind w:left="1440"/>
      </w:pPr>
      <w:r w:rsidRPr="006F4B63">
        <w:rPr>
          <w:b/>
        </w:rPr>
        <w:t>Bert Gregory</w:t>
      </w:r>
      <w:r w:rsidRPr="00CB2A44">
        <w:t xml:space="preserve">, </w:t>
      </w:r>
      <w:r w:rsidRPr="00C04EEB">
        <w:rPr>
          <w:sz w:val="20"/>
          <w:szCs w:val="20"/>
        </w:rPr>
        <w:t>CEO, Mithun</w:t>
      </w:r>
    </w:p>
    <w:p w:rsidR="00E571A4" w:rsidRPr="006F4B63" w:rsidRDefault="00E571A4" w:rsidP="00E571A4">
      <w:pPr>
        <w:spacing w:line="360" w:lineRule="auto"/>
        <w:ind w:left="1440"/>
      </w:pPr>
      <w:r>
        <w:rPr>
          <w:b/>
        </w:rPr>
        <w:t>Peter Hahn</w:t>
      </w:r>
      <w:r w:rsidRPr="006F4B63">
        <w:t xml:space="preserve">, </w:t>
      </w:r>
      <w:r w:rsidRPr="00C04EEB">
        <w:rPr>
          <w:sz w:val="20"/>
          <w:szCs w:val="20"/>
        </w:rPr>
        <w:t>Director, Seattle Department of Transportation</w:t>
      </w:r>
      <w:r w:rsidR="00281F09" w:rsidRPr="00C04EEB">
        <w:rPr>
          <w:sz w:val="20"/>
          <w:szCs w:val="20"/>
        </w:rPr>
        <w:t>*</w:t>
      </w:r>
    </w:p>
    <w:p w:rsidR="00EC23C4" w:rsidRPr="00CB2A44" w:rsidRDefault="00EC23C4" w:rsidP="006F4B63">
      <w:pPr>
        <w:spacing w:line="360" w:lineRule="auto"/>
        <w:ind w:left="1440"/>
      </w:pPr>
      <w:r w:rsidRPr="006F4B63">
        <w:rPr>
          <w:b/>
        </w:rPr>
        <w:t>Rob Johnson</w:t>
      </w:r>
      <w:r w:rsidRPr="00CB2A44">
        <w:t xml:space="preserve">, </w:t>
      </w:r>
      <w:r w:rsidRPr="00C04EEB">
        <w:rPr>
          <w:sz w:val="20"/>
          <w:szCs w:val="20"/>
        </w:rPr>
        <w:t>Executive Director, Transportation Choices Coalition</w:t>
      </w:r>
    </w:p>
    <w:p w:rsidR="00EC23C4" w:rsidRPr="00CB2A44" w:rsidRDefault="00EC23C4" w:rsidP="006F4B63">
      <w:pPr>
        <w:spacing w:line="360" w:lineRule="auto"/>
        <w:ind w:left="1440"/>
      </w:pPr>
      <w:r w:rsidRPr="006F4B63">
        <w:rPr>
          <w:b/>
        </w:rPr>
        <w:t>Craig Kenworthy</w:t>
      </w:r>
      <w:r w:rsidRPr="00CB2A44">
        <w:t xml:space="preserve">, </w:t>
      </w:r>
      <w:r w:rsidRPr="00C04EEB">
        <w:rPr>
          <w:sz w:val="20"/>
          <w:szCs w:val="20"/>
        </w:rPr>
        <w:t>Executive Director, Puget Sound Clean Air Agency</w:t>
      </w:r>
      <w:r w:rsidR="00281F09" w:rsidRPr="00C04EEB">
        <w:rPr>
          <w:sz w:val="20"/>
          <w:szCs w:val="20"/>
        </w:rPr>
        <w:t>*</w:t>
      </w:r>
    </w:p>
    <w:p w:rsidR="00CB2A44" w:rsidRPr="00CB2A44" w:rsidRDefault="00CB2A44" w:rsidP="006F4B63">
      <w:pPr>
        <w:spacing w:line="360" w:lineRule="auto"/>
        <w:ind w:left="1440"/>
      </w:pPr>
      <w:r w:rsidRPr="006F4B63">
        <w:rPr>
          <w:b/>
        </w:rPr>
        <w:t>Michael Mann</w:t>
      </w:r>
      <w:r w:rsidRPr="00CB2A44">
        <w:t xml:space="preserve">, </w:t>
      </w:r>
      <w:r w:rsidRPr="00C04EEB">
        <w:rPr>
          <w:sz w:val="20"/>
          <w:szCs w:val="20"/>
        </w:rPr>
        <w:t>President, Cyan Strategies</w:t>
      </w:r>
    </w:p>
    <w:p w:rsidR="00CB2A44" w:rsidRPr="00CB2A44" w:rsidRDefault="00CB2A44" w:rsidP="006F4B63">
      <w:pPr>
        <w:spacing w:line="360" w:lineRule="auto"/>
        <w:ind w:left="1440"/>
      </w:pPr>
      <w:r w:rsidRPr="006F4B63">
        <w:rPr>
          <w:b/>
        </w:rPr>
        <w:t>Chris Martin</w:t>
      </w:r>
      <w:r w:rsidRPr="00CB2A44">
        <w:t xml:space="preserve">, </w:t>
      </w:r>
      <w:r w:rsidRPr="00C04EEB">
        <w:rPr>
          <w:sz w:val="20"/>
          <w:szCs w:val="20"/>
        </w:rPr>
        <w:t>President, CleanScapes</w:t>
      </w:r>
    </w:p>
    <w:p w:rsidR="00CB2A44" w:rsidRPr="00CB2A44" w:rsidRDefault="00CB2A44" w:rsidP="006F4B63">
      <w:pPr>
        <w:spacing w:line="360" w:lineRule="auto"/>
        <w:ind w:left="1440"/>
      </w:pPr>
      <w:r w:rsidRPr="006F4B63">
        <w:rPr>
          <w:b/>
        </w:rPr>
        <w:t xml:space="preserve">Brice </w:t>
      </w:r>
      <w:proofErr w:type="spellStart"/>
      <w:r w:rsidRPr="006F4B63">
        <w:rPr>
          <w:b/>
        </w:rPr>
        <w:t>Maryman</w:t>
      </w:r>
      <w:proofErr w:type="spellEnd"/>
      <w:r w:rsidRPr="00CB2A44">
        <w:t xml:space="preserve">, </w:t>
      </w:r>
      <w:r w:rsidR="005641CC" w:rsidRPr="00C04EEB">
        <w:rPr>
          <w:sz w:val="20"/>
          <w:szCs w:val="20"/>
        </w:rPr>
        <w:t xml:space="preserve">Landscape Architect, </w:t>
      </w:r>
      <w:proofErr w:type="spellStart"/>
      <w:r w:rsidRPr="00C04EEB">
        <w:rPr>
          <w:sz w:val="20"/>
          <w:szCs w:val="20"/>
        </w:rPr>
        <w:t>SvR</w:t>
      </w:r>
      <w:proofErr w:type="spellEnd"/>
      <w:r w:rsidRPr="00C04EEB">
        <w:rPr>
          <w:sz w:val="20"/>
          <w:szCs w:val="20"/>
        </w:rPr>
        <w:t xml:space="preserve"> Design Company</w:t>
      </w:r>
    </w:p>
    <w:p w:rsidR="00CB2A44" w:rsidRPr="00CB2A44" w:rsidRDefault="00CA5357" w:rsidP="006F4B63">
      <w:pPr>
        <w:spacing w:line="360" w:lineRule="auto"/>
        <w:ind w:left="1440"/>
      </w:pPr>
      <w:r>
        <w:rPr>
          <w:b/>
        </w:rPr>
        <w:t>Estela Or</w:t>
      </w:r>
      <w:r w:rsidR="00CB2A44" w:rsidRPr="006F4B63">
        <w:rPr>
          <w:b/>
        </w:rPr>
        <w:t>tega</w:t>
      </w:r>
      <w:r w:rsidR="00CB2A44" w:rsidRPr="00CB2A44">
        <w:t xml:space="preserve">, </w:t>
      </w:r>
      <w:r w:rsidR="00CB2A44" w:rsidRPr="00C04EEB">
        <w:rPr>
          <w:sz w:val="20"/>
          <w:szCs w:val="20"/>
        </w:rPr>
        <w:t>Executive Director, El Centro de la Raza</w:t>
      </w:r>
    </w:p>
    <w:p w:rsidR="00E571A4" w:rsidRPr="00CB2A44" w:rsidRDefault="00E571A4" w:rsidP="0077765E">
      <w:pPr>
        <w:spacing w:line="360" w:lineRule="auto"/>
        <w:ind w:left="1440" w:right="-540"/>
      </w:pPr>
      <w:r w:rsidRPr="006F4B63">
        <w:rPr>
          <w:b/>
        </w:rPr>
        <w:t>Megan Owen</w:t>
      </w:r>
      <w:r w:rsidRPr="00CB2A44">
        <w:t xml:space="preserve">, </w:t>
      </w:r>
      <w:r w:rsidR="00B91363" w:rsidRPr="00C04EEB">
        <w:rPr>
          <w:sz w:val="20"/>
          <w:szCs w:val="20"/>
        </w:rPr>
        <w:t>Director of Market Development</w:t>
      </w:r>
      <w:r w:rsidRPr="00C04EEB">
        <w:rPr>
          <w:sz w:val="20"/>
          <w:szCs w:val="20"/>
        </w:rPr>
        <w:t xml:space="preserve">, </w:t>
      </w:r>
      <w:proofErr w:type="spellStart"/>
      <w:r w:rsidRPr="00C04EEB">
        <w:rPr>
          <w:sz w:val="20"/>
          <w:szCs w:val="20"/>
        </w:rPr>
        <w:t>McKinstry</w:t>
      </w:r>
      <w:proofErr w:type="spellEnd"/>
    </w:p>
    <w:p w:rsidR="00CB2A44" w:rsidRPr="00CB2A44" w:rsidRDefault="00CB2A44" w:rsidP="006F4B63">
      <w:pPr>
        <w:spacing w:line="360" w:lineRule="auto"/>
        <w:ind w:left="1440"/>
      </w:pPr>
      <w:r w:rsidRPr="006F4B63">
        <w:rPr>
          <w:b/>
        </w:rPr>
        <w:t>Ben Packard</w:t>
      </w:r>
      <w:r w:rsidRPr="00CB2A44">
        <w:t xml:space="preserve">, </w:t>
      </w:r>
      <w:r w:rsidRPr="00C04EEB">
        <w:rPr>
          <w:sz w:val="20"/>
          <w:szCs w:val="20"/>
        </w:rPr>
        <w:t>Vice President, Global Responsibility, Starbucks Coffee Company</w:t>
      </w:r>
      <w:r w:rsidR="00281F09" w:rsidRPr="00C04EEB">
        <w:rPr>
          <w:sz w:val="20"/>
          <w:szCs w:val="20"/>
        </w:rPr>
        <w:t>*</w:t>
      </w:r>
    </w:p>
    <w:p w:rsidR="00CB2A44" w:rsidRPr="00CB2A44" w:rsidRDefault="00CB2A44" w:rsidP="00E571A4">
      <w:pPr>
        <w:tabs>
          <w:tab w:val="right" w:pos="9360"/>
        </w:tabs>
        <w:spacing w:line="360" w:lineRule="auto"/>
        <w:ind w:left="1440"/>
      </w:pPr>
      <w:r w:rsidRPr="006F4B63">
        <w:rPr>
          <w:b/>
        </w:rPr>
        <w:t>Kathleen Casey Ridihalgh</w:t>
      </w:r>
      <w:r w:rsidR="004D2F67">
        <w:t xml:space="preserve">, </w:t>
      </w:r>
      <w:r w:rsidR="004D2F67" w:rsidRPr="00C04EEB">
        <w:rPr>
          <w:sz w:val="20"/>
          <w:szCs w:val="20"/>
        </w:rPr>
        <w:t>Senior</w:t>
      </w:r>
      <w:r w:rsidRPr="00C04EEB">
        <w:rPr>
          <w:sz w:val="20"/>
          <w:szCs w:val="20"/>
        </w:rPr>
        <w:t xml:space="preserve"> </w:t>
      </w:r>
      <w:r w:rsidR="00722494">
        <w:rPr>
          <w:sz w:val="20"/>
          <w:szCs w:val="20"/>
        </w:rPr>
        <w:t>Organizing Manager</w:t>
      </w:r>
      <w:r w:rsidRPr="00C04EEB">
        <w:rPr>
          <w:sz w:val="20"/>
          <w:szCs w:val="20"/>
        </w:rPr>
        <w:t>, Sierra Club</w:t>
      </w:r>
      <w:r w:rsidR="00E571A4">
        <w:tab/>
      </w:r>
    </w:p>
    <w:p w:rsidR="00CB2A44" w:rsidRPr="00C04EEB" w:rsidRDefault="00CB2A44" w:rsidP="006F4B63">
      <w:pPr>
        <w:spacing w:line="360" w:lineRule="auto"/>
        <w:ind w:left="1440"/>
        <w:rPr>
          <w:sz w:val="20"/>
          <w:szCs w:val="20"/>
        </w:rPr>
      </w:pPr>
      <w:r w:rsidRPr="006F4B63">
        <w:rPr>
          <w:b/>
        </w:rPr>
        <w:t>Tania Maria Rosario</w:t>
      </w:r>
      <w:r w:rsidRPr="00CB2A44">
        <w:t xml:space="preserve">, </w:t>
      </w:r>
      <w:r w:rsidRPr="00C04EEB">
        <w:rPr>
          <w:sz w:val="20"/>
          <w:szCs w:val="20"/>
        </w:rPr>
        <w:t>Political Director, Service Employees International Union, Local 6</w:t>
      </w:r>
    </w:p>
    <w:p w:rsidR="00E571A4" w:rsidRDefault="00E571A4" w:rsidP="00E571A4">
      <w:pPr>
        <w:spacing w:line="360" w:lineRule="auto"/>
        <w:ind w:left="1440"/>
      </w:pPr>
      <w:r>
        <w:rPr>
          <w:b/>
        </w:rPr>
        <w:t>Jill Simmons</w:t>
      </w:r>
      <w:r>
        <w:t xml:space="preserve">, </w:t>
      </w:r>
      <w:r w:rsidRPr="00C04EEB">
        <w:rPr>
          <w:sz w:val="20"/>
          <w:szCs w:val="20"/>
        </w:rPr>
        <w:t>Director, Office of Sustainability &amp; Environment</w:t>
      </w:r>
      <w:r w:rsidR="00281F09" w:rsidRPr="00C04EEB">
        <w:rPr>
          <w:sz w:val="20"/>
          <w:szCs w:val="20"/>
        </w:rPr>
        <w:t>*</w:t>
      </w:r>
    </w:p>
    <w:p w:rsidR="00E571A4" w:rsidRDefault="00E571A4" w:rsidP="00E571A4">
      <w:pPr>
        <w:spacing w:line="360" w:lineRule="auto"/>
        <w:ind w:left="1440"/>
      </w:pPr>
      <w:r>
        <w:rPr>
          <w:b/>
        </w:rPr>
        <w:t xml:space="preserve">Diane Sugimura, </w:t>
      </w:r>
      <w:r w:rsidRPr="00C04EEB">
        <w:rPr>
          <w:sz w:val="20"/>
          <w:szCs w:val="20"/>
        </w:rPr>
        <w:t>Director</w:t>
      </w:r>
      <w:r w:rsidR="004D2F67" w:rsidRPr="00C04EEB">
        <w:rPr>
          <w:sz w:val="20"/>
          <w:szCs w:val="20"/>
        </w:rPr>
        <w:t>,</w:t>
      </w:r>
      <w:r w:rsidRPr="00C04EEB">
        <w:rPr>
          <w:sz w:val="20"/>
          <w:szCs w:val="20"/>
        </w:rPr>
        <w:t xml:space="preserve"> Seattle Department of Planning &amp; Development</w:t>
      </w:r>
    </w:p>
    <w:p w:rsidR="00CB2A44" w:rsidRPr="00CB2A44" w:rsidRDefault="00CB2A44" w:rsidP="006F4B63">
      <w:pPr>
        <w:spacing w:line="360" w:lineRule="auto"/>
        <w:ind w:left="1440"/>
      </w:pPr>
      <w:r w:rsidRPr="006F4B63">
        <w:rPr>
          <w:b/>
        </w:rPr>
        <w:t xml:space="preserve">Harold </w:t>
      </w:r>
      <w:r w:rsidR="00CA5357">
        <w:rPr>
          <w:b/>
        </w:rPr>
        <w:t xml:space="preserve">S. </w:t>
      </w:r>
      <w:r w:rsidRPr="006F4B63">
        <w:rPr>
          <w:b/>
        </w:rPr>
        <w:t>Taniguchi</w:t>
      </w:r>
      <w:r w:rsidRPr="00CB2A44">
        <w:t xml:space="preserve">, </w:t>
      </w:r>
      <w:r w:rsidRPr="00C04EEB">
        <w:rPr>
          <w:sz w:val="20"/>
          <w:szCs w:val="20"/>
        </w:rPr>
        <w:t>Director, King County Department of Transportation</w:t>
      </w:r>
    </w:p>
    <w:p w:rsidR="00CB2A44" w:rsidRDefault="00CB2A44" w:rsidP="006F4B63">
      <w:pPr>
        <w:spacing w:line="360" w:lineRule="auto"/>
        <w:ind w:left="1440"/>
      </w:pPr>
      <w:r w:rsidRPr="006F4B63">
        <w:rPr>
          <w:b/>
        </w:rPr>
        <w:t>Jason Twill</w:t>
      </w:r>
      <w:r w:rsidRPr="00CB2A44">
        <w:t xml:space="preserve">, </w:t>
      </w:r>
      <w:r w:rsidR="00CA5357">
        <w:rPr>
          <w:sz w:val="20"/>
          <w:szCs w:val="20"/>
        </w:rPr>
        <w:t>Senior Project Manager, Sustainability</w:t>
      </w:r>
      <w:r w:rsidRPr="00C04EEB">
        <w:rPr>
          <w:sz w:val="20"/>
          <w:szCs w:val="20"/>
        </w:rPr>
        <w:t>, Vulcan</w:t>
      </w:r>
    </w:p>
    <w:p w:rsidR="00281F09" w:rsidRDefault="00E571A4" w:rsidP="00C04EEB">
      <w:pPr>
        <w:spacing w:line="360" w:lineRule="auto"/>
        <w:ind w:left="1440" w:right="-360"/>
      </w:pPr>
      <w:r w:rsidRPr="006F4B63">
        <w:rPr>
          <w:b/>
        </w:rPr>
        <w:t>Kathy Washienko</w:t>
      </w:r>
      <w:r w:rsidR="00E97543">
        <w:t xml:space="preserve">, </w:t>
      </w:r>
      <w:r w:rsidR="0077765E" w:rsidRPr="00C04EEB">
        <w:rPr>
          <w:sz w:val="20"/>
          <w:szCs w:val="20"/>
        </w:rPr>
        <w:t>National Advisory Board</w:t>
      </w:r>
      <w:r w:rsidR="00C04EEB" w:rsidRPr="00C04EEB">
        <w:rPr>
          <w:sz w:val="20"/>
          <w:szCs w:val="20"/>
        </w:rPr>
        <w:t xml:space="preserve"> </w:t>
      </w:r>
      <w:r w:rsidR="00C04EEB">
        <w:rPr>
          <w:sz w:val="20"/>
          <w:szCs w:val="20"/>
        </w:rPr>
        <w:t>Executive Committee</w:t>
      </w:r>
      <w:r w:rsidR="0077765E" w:rsidRPr="00C04EEB">
        <w:rPr>
          <w:sz w:val="20"/>
          <w:szCs w:val="20"/>
        </w:rPr>
        <w:t>,</w:t>
      </w:r>
      <w:r w:rsidR="008B23F2" w:rsidRPr="00C04EEB">
        <w:rPr>
          <w:sz w:val="20"/>
          <w:szCs w:val="20"/>
        </w:rPr>
        <w:t xml:space="preserve"> Union of Concerned Scientists</w:t>
      </w:r>
    </w:p>
    <w:sectPr w:rsidR="00281F09" w:rsidSect="00FE39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64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707C" w:rsidRDefault="004C707C" w:rsidP="00EC23C4">
      <w:pPr>
        <w:spacing w:line="240" w:lineRule="auto"/>
      </w:pPr>
      <w:r>
        <w:separator/>
      </w:r>
    </w:p>
  </w:endnote>
  <w:endnote w:type="continuationSeparator" w:id="0">
    <w:p w:rsidR="004C707C" w:rsidRDefault="004C707C" w:rsidP="00EC23C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F09" w:rsidRDefault="00281F0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F09" w:rsidRDefault="00281F09" w:rsidP="00281F09">
    <w:pPr>
      <w:pStyle w:val="Footer"/>
      <w:jc w:val="both"/>
      <w:rPr>
        <w:sz w:val="20"/>
        <w:szCs w:val="20"/>
      </w:rPr>
    </w:pPr>
  </w:p>
  <w:p w:rsidR="00281F09" w:rsidRPr="00897B9B" w:rsidRDefault="00281F09" w:rsidP="004970C5">
    <w:pPr>
      <w:pStyle w:val="Footer"/>
      <w:ind w:left="360"/>
      <w:jc w:val="both"/>
      <w:rPr>
        <w:i/>
        <w:sz w:val="18"/>
        <w:szCs w:val="18"/>
      </w:rPr>
    </w:pPr>
    <w:r w:rsidRPr="00897B9B">
      <w:rPr>
        <w:i/>
        <w:sz w:val="18"/>
        <w:szCs w:val="18"/>
      </w:rPr>
      <w:t xml:space="preserve">* </w:t>
    </w:r>
    <w:r w:rsidR="00C04EEB" w:rsidRPr="00897B9B">
      <w:rPr>
        <w:i/>
        <w:sz w:val="18"/>
        <w:szCs w:val="18"/>
      </w:rPr>
      <w:t>Individual</w:t>
    </w:r>
    <w:r w:rsidRPr="00897B9B">
      <w:rPr>
        <w:i/>
        <w:sz w:val="18"/>
        <w:szCs w:val="18"/>
      </w:rPr>
      <w:t xml:space="preserve"> or organization that was</w:t>
    </w:r>
    <w:r w:rsidR="00DC4519">
      <w:rPr>
        <w:i/>
        <w:sz w:val="18"/>
        <w:szCs w:val="18"/>
      </w:rPr>
      <w:t xml:space="preserve"> a</w:t>
    </w:r>
    <w:r w:rsidRPr="00897B9B">
      <w:rPr>
        <w:i/>
        <w:sz w:val="18"/>
        <w:szCs w:val="18"/>
      </w:rPr>
      <w:t xml:space="preserve"> </w:t>
    </w:r>
    <w:r w:rsidR="00897B9B">
      <w:rPr>
        <w:i/>
        <w:sz w:val="18"/>
        <w:szCs w:val="18"/>
      </w:rPr>
      <w:t>member</w:t>
    </w:r>
    <w:r w:rsidR="00C04EEB" w:rsidRPr="00897B9B">
      <w:rPr>
        <w:i/>
        <w:sz w:val="18"/>
        <w:szCs w:val="18"/>
      </w:rPr>
      <w:t xml:space="preserve"> of the </w:t>
    </w:r>
    <w:r w:rsidRPr="00897B9B">
      <w:rPr>
        <w:i/>
        <w:sz w:val="18"/>
        <w:szCs w:val="18"/>
      </w:rPr>
      <w:t>2005 Green Ribbon Commission.</w:t>
    </w:r>
  </w:p>
  <w:p w:rsidR="00E571A4" w:rsidRPr="00FE3955" w:rsidRDefault="00281F09" w:rsidP="00FE3955">
    <w:pPr>
      <w:pStyle w:val="Footer"/>
      <w:ind w:left="1800" w:firstLine="4500"/>
      <w:rPr>
        <w:sz w:val="20"/>
        <w:szCs w:val="20"/>
      </w:rPr>
    </w:pPr>
    <w:r>
      <w:tab/>
    </w:r>
    <w:r>
      <w:object w:dxaOrig="4949" w:dyaOrig="15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5.75pt;height:29.2pt" o:ole="">
          <v:imagedata r:id="rId1" o:title=""/>
        </v:shape>
        <o:OLEObject Type="Embed" ProgID="MSPhotoEd.3" ShapeID="_x0000_i1025" DrawAspect="Content" ObjectID="_1397554646" r:id="rId2"/>
      </w:object>
    </w:r>
  </w:p>
  <w:p w:rsidR="00FE3955" w:rsidRPr="00FE3955" w:rsidRDefault="00FE3955" w:rsidP="00E571A4">
    <w:pPr>
      <w:pStyle w:val="Footer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F09" w:rsidRDefault="00281F0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707C" w:rsidRDefault="004C707C" w:rsidP="00EC23C4">
      <w:pPr>
        <w:spacing w:line="240" w:lineRule="auto"/>
      </w:pPr>
      <w:r>
        <w:separator/>
      </w:r>
    </w:p>
  </w:footnote>
  <w:footnote w:type="continuationSeparator" w:id="0">
    <w:p w:rsidR="004C707C" w:rsidRDefault="004C707C" w:rsidP="00EC23C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F09" w:rsidRDefault="00281F0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F09" w:rsidRDefault="00281F0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F09" w:rsidRDefault="00281F0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EC23C4"/>
    <w:rsid w:val="000D1945"/>
    <w:rsid w:val="000D2D88"/>
    <w:rsid w:val="00213B4A"/>
    <w:rsid w:val="00281F09"/>
    <w:rsid w:val="003850A0"/>
    <w:rsid w:val="00385777"/>
    <w:rsid w:val="00397A72"/>
    <w:rsid w:val="003B10E5"/>
    <w:rsid w:val="003D6274"/>
    <w:rsid w:val="00427ED0"/>
    <w:rsid w:val="004970C5"/>
    <w:rsid w:val="004B1CE3"/>
    <w:rsid w:val="004C707C"/>
    <w:rsid w:val="004D2F67"/>
    <w:rsid w:val="005641CC"/>
    <w:rsid w:val="006D52FA"/>
    <w:rsid w:val="006E1AC6"/>
    <w:rsid w:val="006F4B63"/>
    <w:rsid w:val="00722494"/>
    <w:rsid w:val="0075642F"/>
    <w:rsid w:val="00763D2F"/>
    <w:rsid w:val="0077765E"/>
    <w:rsid w:val="008812EB"/>
    <w:rsid w:val="00897B9B"/>
    <w:rsid w:val="008B23F2"/>
    <w:rsid w:val="009F3585"/>
    <w:rsid w:val="00A00BEA"/>
    <w:rsid w:val="00A8239D"/>
    <w:rsid w:val="00AD67AE"/>
    <w:rsid w:val="00AF5423"/>
    <w:rsid w:val="00B00BE4"/>
    <w:rsid w:val="00B91363"/>
    <w:rsid w:val="00BB1BC0"/>
    <w:rsid w:val="00BC5EF9"/>
    <w:rsid w:val="00BF4AE6"/>
    <w:rsid w:val="00C04EEB"/>
    <w:rsid w:val="00CA5357"/>
    <w:rsid w:val="00CB2A44"/>
    <w:rsid w:val="00DC4519"/>
    <w:rsid w:val="00DD04A2"/>
    <w:rsid w:val="00E20EAE"/>
    <w:rsid w:val="00E215C5"/>
    <w:rsid w:val="00E571A4"/>
    <w:rsid w:val="00E97543"/>
    <w:rsid w:val="00EC23C4"/>
    <w:rsid w:val="00EF0314"/>
    <w:rsid w:val="00FE3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3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EC23C4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C23C4"/>
    <w:rPr>
      <w:rFonts w:ascii="Consolas" w:hAnsi="Consolas"/>
      <w:sz w:val="21"/>
      <w:szCs w:val="21"/>
    </w:rPr>
  </w:style>
  <w:style w:type="table" w:styleId="TableGrid">
    <w:name w:val="Table Grid"/>
    <w:basedOn w:val="TableNormal"/>
    <w:uiPriority w:val="59"/>
    <w:rsid w:val="00EC23C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reet">
    <w:name w:val="street"/>
    <w:basedOn w:val="DefaultParagraphFont"/>
    <w:rsid w:val="00EC23C4"/>
  </w:style>
  <w:style w:type="character" w:customStyle="1" w:styleId="state">
    <w:name w:val="state"/>
    <w:basedOn w:val="DefaultParagraphFont"/>
    <w:rsid w:val="00EC23C4"/>
  </w:style>
  <w:style w:type="paragraph" w:styleId="NormalWeb">
    <w:name w:val="Normal (Web)"/>
    <w:basedOn w:val="Normal"/>
    <w:uiPriority w:val="99"/>
    <w:unhideWhenUsed/>
    <w:rsid w:val="00EC23C4"/>
    <w:pPr>
      <w:spacing w:before="100" w:beforeAutospacing="1" w:after="120" w:line="240" w:lineRule="auto"/>
    </w:pPr>
    <w:rPr>
      <w:rFonts w:ascii="Arial" w:eastAsia="Times New Roman" w:hAnsi="Arial" w:cs="Arial"/>
      <w:b/>
      <w:bCs/>
      <w:color w:val="333333"/>
      <w:sz w:val="18"/>
      <w:szCs w:val="18"/>
    </w:rPr>
  </w:style>
  <w:style w:type="character" w:customStyle="1" w:styleId="address2">
    <w:name w:val="address2"/>
    <w:basedOn w:val="DefaultParagraphFont"/>
    <w:rsid w:val="00EC23C4"/>
    <w:rPr>
      <w:color w:val="7A7979"/>
    </w:rPr>
  </w:style>
  <w:style w:type="character" w:customStyle="1" w:styleId="street-address">
    <w:name w:val="street-address"/>
    <w:basedOn w:val="DefaultParagraphFont"/>
    <w:rsid w:val="00EC23C4"/>
  </w:style>
  <w:style w:type="character" w:customStyle="1" w:styleId="extended-address">
    <w:name w:val="extended-address"/>
    <w:basedOn w:val="DefaultParagraphFont"/>
    <w:rsid w:val="00EC23C4"/>
  </w:style>
  <w:style w:type="character" w:customStyle="1" w:styleId="locality">
    <w:name w:val="locality"/>
    <w:basedOn w:val="DefaultParagraphFont"/>
    <w:rsid w:val="00EC23C4"/>
  </w:style>
  <w:style w:type="character" w:customStyle="1" w:styleId="region">
    <w:name w:val="region"/>
    <w:basedOn w:val="DefaultParagraphFont"/>
    <w:rsid w:val="00EC23C4"/>
  </w:style>
  <w:style w:type="character" w:customStyle="1" w:styleId="postal-code">
    <w:name w:val="postal-code"/>
    <w:basedOn w:val="DefaultParagraphFont"/>
    <w:rsid w:val="00EC23C4"/>
  </w:style>
  <w:style w:type="character" w:customStyle="1" w:styleId="street-address2">
    <w:name w:val="street-address2"/>
    <w:basedOn w:val="DefaultParagraphFont"/>
    <w:rsid w:val="00EC23C4"/>
  </w:style>
  <w:style w:type="paragraph" w:customStyle="1" w:styleId="bodycopy">
    <w:name w:val="bodycopy"/>
    <w:basedOn w:val="Normal"/>
    <w:rsid w:val="00EC23C4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485476"/>
      <w:sz w:val="18"/>
      <w:szCs w:val="18"/>
    </w:rPr>
  </w:style>
  <w:style w:type="character" w:customStyle="1" w:styleId="bodycopybold1">
    <w:name w:val="bodycopybold1"/>
    <w:basedOn w:val="DefaultParagraphFont"/>
    <w:rsid w:val="00EC23C4"/>
    <w:rPr>
      <w:rFonts w:ascii="Verdana" w:hAnsi="Verdana" w:hint="default"/>
      <w:b/>
      <w:bCs/>
      <w:i w:val="0"/>
      <w:iCs w:val="0"/>
      <w:color w:val="485476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EC23C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23C4"/>
  </w:style>
  <w:style w:type="paragraph" w:styleId="Footer">
    <w:name w:val="footer"/>
    <w:basedOn w:val="Normal"/>
    <w:link w:val="FooterChar"/>
    <w:uiPriority w:val="99"/>
    <w:unhideWhenUsed/>
    <w:rsid w:val="00EC23C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3C4"/>
  </w:style>
  <w:style w:type="paragraph" w:styleId="BalloonText">
    <w:name w:val="Balloon Text"/>
    <w:basedOn w:val="Normal"/>
    <w:link w:val="BalloonTextChar"/>
    <w:uiPriority w:val="99"/>
    <w:semiHidden/>
    <w:unhideWhenUsed/>
    <w:rsid w:val="00CB2A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A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1ACA40-D3AA-4A20-8BBE-22373A81B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Seattle</Company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MorgenT</dc:creator>
  <cp:keywords/>
  <dc:description/>
  <cp:lastModifiedBy>Administrator</cp:lastModifiedBy>
  <cp:revision>2</cp:revision>
  <cp:lastPrinted>2012-04-23T22:51:00Z</cp:lastPrinted>
  <dcterms:created xsi:type="dcterms:W3CDTF">2012-05-03T19:51:00Z</dcterms:created>
  <dcterms:modified xsi:type="dcterms:W3CDTF">2012-05-03T19:51:00Z</dcterms:modified>
</cp:coreProperties>
</file>